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B06D" w14:textId="77777777" w:rsidR="00BB5282" w:rsidRPr="006417AF" w:rsidRDefault="00BB5282" w:rsidP="00A7010C">
      <w:pPr>
        <w:pStyle w:val="PlainText"/>
        <w:spacing w:line="223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6417AF">
        <w:rPr>
          <w:rFonts w:ascii="Arial" w:eastAsia="MS Mincho" w:hAnsi="Arial" w:cs="Arial"/>
          <w:b/>
          <w:sz w:val="24"/>
          <w:szCs w:val="24"/>
        </w:rPr>
        <w:t>STA. LUCIA LAND, INC.</w:t>
      </w:r>
    </w:p>
    <w:p w14:paraId="3AE0097C" w14:textId="77777777" w:rsidR="00BB5282" w:rsidRPr="006417AF" w:rsidRDefault="00BB5282" w:rsidP="00A7010C">
      <w:pPr>
        <w:spacing w:line="223" w:lineRule="auto"/>
        <w:jc w:val="center"/>
        <w:rPr>
          <w:rFonts w:ascii="Arial" w:hAnsi="Arial" w:cs="Arial"/>
          <w:b/>
          <w:snapToGrid w:val="0"/>
          <w:sz w:val="21"/>
          <w:szCs w:val="21"/>
        </w:rPr>
      </w:pPr>
      <w:r w:rsidRPr="006417AF">
        <w:rPr>
          <w:rFonts w:ascii="Arial" w:hAnsi="Arial" w:cs="Arial"/>
          <w:b/>
          <w:snapToGrid w:val="0"/>
          <w:sz w:val="21"/>
          <w:szCs w:val="21"/>
        </w:rPr>
        <w:t>ANNUAL STOCKHOLDERS' MEETING</w:t>
      </w:r>
    </w:p>
    <w:p w14:paraId="3FD8A341" w14:textId="0BF661D7" w:rsidR="00BB5282" w:rsidRPr="006417AF" w:rsidRDefault="006628FD" w:rsidP="00A7010C">
      <w:pPr>
        <w:pStyle w:val="PlainText"/>
        <w:spacing w:line="223" w:lineRule="auto"/>
        <w:jc w:val="center"/>
        <w:rPr>
          <w:rFonts w:ascii="Arial" w:eastAsia="MS Mincho" w:hAnsi="Arial" w:cs="Arial"/>
          <w:sz w:val="18"/>
          <w:szCs w:val="18"/>
        </w:rPr>
      </w:pPr>
      <w:bookmarkStart w:id="0" w:name="OLE_LINK1"/>
      <w:bookmarkStart w:id="1" w:name="OLE_LINK2"/>
      <w:r>
        <w:rPr>
          <w:rFonts w:ascii="Arial" w:eastAsia="MS Mincho" w:hAnsi="Arial" w:cs="Arial"/>
          <w:sz w:val="18"/>
          <w:szCs w:val="18"/>
        </w:rPr>
        <w:t>20</w:t>
      </w:r>
      <w:r w:rsidR="00AC3D3A" w:rsidRPr="006417AF">
        <w:rPr>
          <w:rFonts w:ascii="Arial" w:eastAsia="MS Mincho" w:hAnsi="Arial" w:cs="Arial"/>
          <w:sz w:val="18"/>
          <w:szCs w:val="18"/>
        </w:rPr>
        <w:t xml:space="preserve"> </w:t>
      </w:r>
      <w:r w:rsidR="00D00820" w:rsidRPr="006417AF">
        <w:rPr>
          <w:rFonts w:ascii="Arial" w:eastAsia="MS Mincho" w:hAnsi="Arial" w:cs="Arial"/>
          <w:sz w:val="18"/>
          <w:szCs w:val="18"/>
        </w:rPr>
        <w:t>June</w:t>
      </w:r>
      <w:r w:rsidR="00BB5282" w:rsidRPr="006417AF">
        <w:rPr>
          <w:rFonts w:ascii="Arial" w:eastAsia="MS Mincho" w:hAnsi="Arial" w:cs="Arial"/>
          <w:sz w:val="18"/>
          <w:szCs w:val="18"/>
        </w:rPr>
        <w:t xml:space="preserve"> 202</w:t>
      </w:r>
      <w:r>
        <w:rPr>
          <w:rFonts w:ascii="Arial" w:eastAsia="MS Mincho" w:hAnsi="Arial" w:cs="Arial"/>
          <w:sz w:val="18"/>
          <w:szCs w:val="18"/>
        </w:rPr>
        <w:t>5</w:t>
      </w:r>
      <w:r w:rsidR="00BB5282" w:rsidRPr="006417AF">
        <w:rPr>
          <w:rFonts w:ascii="Arial" w:eastAsia="MS Mincho" w:hAnsi="Arial" w:cs="Arial"/>
          <w:sz w:val="18"/>
          <w:szCs w:val="18"/>
        </w:rPr>
        <w:t>, 8:00 a.m.</w:t>
      </w:r>
    </w:p>
    <w:bookmarkEnd w:id="0"/>
    <w:bookmarkEnd w:id="1"/>
    <w:p w14:paraId="74FBB9D8" w14:textId="77777777" w:rsidR="00BB5282" w:rsidRPr="006417AF" w:rsidRDefault="00BB5282" w:rsidP="00A7010C">
      <w:pPr>
        <w:spacing w:line="223" w:lineRule="auto"/>
        <w:jc w:val="center"/>
        <w:rPr>
          <w:rFonts w:ascii="Arial" w:hAnsi="Arial" w:cs="Arial"/>
          <w:snapToGrid w:val="0"/>
          <w:sz w:val="18"/>
          <w:szCs w:val="18"/>
        </w:rPr>
      </w:pPr>
      <w:r w:rsidRPr="006417AF">
        <w:rPr>
          <w:rFonts w:ascii="Arial" w:eastAsia="MS Mincho" w:hAnsi="Arial" w:cs="Arial"/>
          <w:sz w:val="18"/>
          <w:szCs w:val="18"/>
        </w:rPr>
        <w:t xml:space="preserve">Via </w:t>
      </w:r>
      <w:r w:rsidR="00002439" w:rsidRPr="006417AF">
        <w:rPr>
          <w:rFonts w:ascii="Arial" w:eastAsia="MS Mincho" w:hAnsi="Arial" w:cs="Arial"/>
          <w:sz w:val="18"/>
          <w:szCs w:val="18"/>
        </w:rPr>
        <w:t>Web Conference</w:t>
      </w:r>
    </w:p>
    <w:p w14:paraId="78158D60" w14:textId="77777777" w:rsidR="00BB5282" w:rsidRPr="006417AF" w:rsidRDefault="00BB5282" w:rsidP="00A7010C">
      <w:pPr>
        <w:snapToGrid w:val="0"/>
        <w:spacing w:line="223" w:lineRule="auto"/>
        <w:rPr>
          <w:rFonts w:ascii="Arial" w:eastAsia="Times New Roman" w:hAnsi="Arial" w:cs="Arial"/>
          <w:b/>
          <w:bCs/>
          <w:sz w:val="21"/>
          <w:szCs w:val="21"/>
          <w:lang w:val="en-PH"/>
        </w:rPr>
      </w:pPr>
    </w:p>
    <w:p w14:paraId="6DDD8A18" w14:textId="77777777" w:rsidR="00BB5282" w:rsidRPr="006417AF" w:rsidRDefault="00773540" w:rsidP="00A7010C">
      <w:pPr>
        <w:snapToGrid w:val="0"/>
        <w:spacing w:line="223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val="en-PH"/>
        </w:rPr>
      </w:pPr>
      <w:r w:rsidRPr="006417AF">
        <w:rPr>
          <w:rFonts w:ascii="Arial" w:eastAsia="Times New Roman" w:hAnsi="Arial" w:cs="Arial"/>
          <w:b/>
          <w:bCs/>
          <w:sz w:val="21"/>
          <w:szCs w:val="21"/>
          <w:u w:val="single"/>
          <w:lang w:val="en-PH"/>
        </w:rPr>
        <w:t>BALLOT FORM</w:t>
      </w:r>
    </w:p>
    <w:p w14:paraId="67079C0C" w14:textId="77777777" w:rsidR="003C2BC5" w:rsidRPr="006417AF" w:rsidRDefault="003C2BC5" w:rsidP="00A7010C">
      <w:pPr>
        <w:snapToGrid w:val="0"/>
        <w:spacing w:line="223" w:lineRule="auto"/>
        <w:ind w:left="720" w:right="720"/>
        <w:jc w:val="both"/>
        <w:rPr>
          <w:rFonts w:ascii="Arial" w:eastAsia="Times New Roman" w:hAnsi="Arial" w:cs="Arial"/>
          <w:sz w:val="21"/>
          <w:szCs w:val="21"/>
          <w:lang w:val="en-PH"/>
        </w:rPr>
      </w:pPr>
    </w:p>
    <w:p w14:paraId="29FA76C4" w14:textId="7A1A1DCC" w:rsidR="00BB5282" w:rsidRPr="006417AF" w:rsidRDefault="003C2BC5" w:rsidP="00A7010C">
      <w:pPr>
        <w:snapToGrid w:val="0"/>
        <w:spacing w:line="223" w:lineRule="auto"/>
        <w:ind w:left="720"/>
        <w:jc w:val="both"/>
        <w:rPr>
          <w:rFonts w:ascii="Arial" w:eastAsia="Times New Roman" w:hAnsi="Arial" w:cs="Arial"/>
          <w:bCs/>
          <w:sz w:val="21"/>
          <w:szCs w:val="21"/>
          <w:lang w:val="en-PH"/>
        </w:rPr>
      </w:pPr>
      <w:r w:rsidRPr="006417AF">
        <w:rPr>
          <w:rFonts w:ascii="Arial" w:eastAsia="Times New Roman" w:hAnsi="Arial" w:cs="Arial"/>
          <w:sz w:val="21"/>
          <w:szCs w:val="21"/>
          <w:lang w:val="en-PH"/>
        </w:rPr>
        <w:t xml:space="preserve">Please indicate your vote for the matters enumerated below. Registered stockholders may submit their ballots by sending in the accomplished ballot form in JPG or PDF format to </w:t>
      </w:r>
      <w:hyperlink r:id="rId8" w:history="1">
        <w:r w:rsidR="00AC3D3A" w:rsidRPr="006417AF">
          <w:rPr>
            <w:rStyle w:val="Hyperlink"/>
            <w:rFonts w:ascii="Arial" w:eastAsia="Times New Roman" w:hAnsi="Arial" w:cs="Arial"/>
            <w:b/>
            <w:sz w:val="21"/>
            <w:szCs w:val="21"/>
            <w:lang w:val="en-PH"/>
          </w:rPr>
          <w:t>SLIASHMVoting@stalucialand.com.ph</w:t>
        </w:r>
      </w:hyperlink>
      <w:r w:rsidR="00AC3D3A" w:rsidRPr="006417AF">
        <w:rPr>
          <w:rFonts w:ascii="Arial" w:eastAsia="Times New Roman" w:hAnsi="Arial" w:cs="Arial"/>
          <w:b/>
          <w:sz w:val="21"/>
          <w:szCs w:val="21"/>
          <w:lang w:val="en-PH"/>
        </w:rPr>
        <w:t xml:space="preserve"> </w:t>
      </w:r>
      <w:r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 xml:space="preserve">no later than </w:t>
      </w:r>
      <w:r w:rsidR="00952418"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 xml:space="preserve">12:00nn on </w:t>
      </w:r>
      <w:r w:rsidR="00870D24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>1</w:t>
      </w:r>
      <w:r w:rsidR="006628FD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>9</w:t>
      </w:r>
      <w:r w:rsidR="00AC3D3A"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 xml:space="preserve"> </w:t>
      </w:r>
      <w:r w:rsidR="00D00820"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>June</w:t>
      </w:r>
      <w:r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 xml:space="preserve"> 202</w:t>
      </w:r>
      <w:r w:rsidR="006628FD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>5</w:t>
      </w:r>
      <w:r w:rsidRPr="006417AF">
        <w:rPr>
          <w:rFonts w:ascii="Arial" w:eastAsia="Times New Roman" w:hAnsi="Arial" w:cs="Arial"/>
          <w:b/>
          <w:sz w:val="21"/>
          <w:szCs w:val="21"/>
          <w:u w:val="single"/>
          <w:lang w:val="en-PH"/>
        </w:rPr>
        <w:t>.</w:t>
      </w:r>
      <w:r w:rsidR="00AC3D3A" w:rsidRPr="006417AF">
        <w:rPr>
          <w:rFonts w:ascii="Arial" w:eastAsia="Times New Roman" w:hAnsi="Arial" w:cs="Arial"/>
          <w:b/>
          <w:sz w:val="21"/>
          <w:szCs w:val="21"/>
          <w:lang w:val="en-PH"/>
        </w:rPr>
        <w:t xml:space="preserve"> </w:t>
      </w:r>
      <w:r w:rsidRPr="006417AF">
        <w:rPr>
          <w:rFonts w:ascii="Arial" w:eastAsia="Times New Roman" w:hAnsi="Arial" w:cs="Arial"/>
          <w:bCs/>
          <w:sz w:val="21"/>
          <w:szCs w:val="21"/>
          <w:lang w:val="en-PH"/>
        </w:rPr>
        <w:t xml:space="preserve">Votes in ballot forms sent past the </w:t>
      </w:r>
      <w:proofErr w:type="gramStart"/>
      <w:r w:rsidRPr="006417AF">
        <w:rPr>
          <w:rFonts w:ascii="Arial" w:eastAsia="Times New Roman" w:hAnsi="Arial" w:cs="Arial"/>
          <w:bCs/>
          <w:sz w:val="21"/>
          <w:szCs w:val="21"/>
          <w:lang w:val="en-PH"/>
        </w:rPr>
        <w:t>aforementioned date</w:t>
      </w:r>
      <w:proofErr w:type="gramEnd"/>
      <w:r w:rsidRPr="006417AF">
        <w:rPr>
          <w:rFonts w:ascii="Arial" w:eastAsia="Times New Roman" w:hAnsi="Arial" w:cs="Arial"/>
          <w:bCs/>
          <w:sz w:val="21"/>
          <w:szCs w:val="21"/>
          <w:lang w:val="en-PH"/>
        </w:rPr>
        <w:t xml:space="preserve"> </w:t>
      </w:r>
      <w:r w:rsidR="000159E6" w:rsidRPr="006417AF">
        <w:rPr>
          <w:rFonts w:ascii="Arial" w:eastAsia="Times New Roman" w:hAnsi="Arial" w:cs="Arial"/>
          <w:bCs/>
          <w:sz w:val="21"/>
          <w:szCs w:val="21"/>
          <w:lang w:val="en-PH"/>
        </w:rPr>
        <w:t>shall</w:t>
      </w:r>
      <w:r w:rsidRPr="006417AF">
        <w:rPr>
          <w:rFonts w:ascii="Arial" w:eastAsia="Times New Roman" w:hAnsi="Arial" w:cs="Arial"/>
          <w:bCs/>
          <w:sz w:val="21"/>
          <w:szCs w:val="21"/>
          <w:lang w:val="en-PH"/>
        </w:rPr>
        <w:t xml:space="preserve"> not be counted.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  <w:gridCol w:w="716"/>
        <w:gridCol w:w="716"/>
        <w:gridCol w:w="712"/>
      </w:tblGrid>
      <w:tr w:rsidR="00EF6CA7" w:rsidRPr="006417AF" w14:paraId="201BCA9A" w14:textId="77777777" w:rsidTr="00081D21">
        <w:tc>
          <w:tcPr>
            <w:tcW w:w="3994" w:type="pct"/>
            <w:tcBorders>
              <w:right w:val="single" w:sz="4" w:space="0" w:color="auto"/>
            </w:tcBorders>
          </w:tcPr>
          <w:p w14:paraId="23559890" w14:textId="77777777" w:rsidR="00EF6CA7" w:rsidRPr="006417AF" w:rsidRDefault="00EF6CA7" w:rsidP="00A7010C">
            <w:pPr>
              <w:snapToGrid w:val="0"/>
              <w:spacing w:line="223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18C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B67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C90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AB</w:t>
            </w:r>
          </w:p>
        </w:tc>
      </w:tr>
      <w:tr w:rsidR="00EF6CA7" w:rsidRPr="006417AF" w14:paraId="7F72508C" w14:textId="77777777" w:rsidTr="00081D21">
        <w:tc>
          <w:tcPr>
            <w:tcW w:w="3994" w:type="pct"/>
            <w:tcBorders>
              <w:right w:val="single" w:sz="4" w:space="0" w:color="auto"/>
            </w:tcBorders>
          </w:tcPr>
          <w:p w14:paraId="65384B10" w14:textId="56F61BFC" w:rsidR="00EF6CA7" w:rsidRPr="006417AF" w:rsidRDefault="00CA1F21" w:rsidP="00A7010C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Reading and Approval of the Minutes of the </w:t>
            </w:r>
            <w:r w:rsidR="00870D24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202</w:t>
            </w:r>
            <w:r w:rsidR="006628FD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4</w:t>
            </w: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Annual Stockholders' Meeting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BD7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794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5C1" w14:textId="77777777" w:rsidR="00EF6CA7" w:rsidRPr="006417A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5F88F6FB" w14:textId="77777777" w:rsidR="00CA1F21" w:rsidRPr="006417AF" w:rsidRDefault="00CA1F21" w:rsidP="00A7010C">
      <w:pPr>
        <w:spacing w:line="223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0"/>
        <w:gridCol w:w="716"/>
        <w:gridCol w:w="716"/>
        <w:gridCol w:w="714"/>
      </w:tblGrid>
      <w:tr w:rsidR="000E6C0C" w:rsidRPr="006417AF" w14:paraId="43CDBF43" w14:textId="77777777" w:rsidTr="006D4B38">
        <w:tc>
          <w:tcPr>
            <w:tcW w:w="3993" w:type="pct"/>
            <w:tcBorders>
              <w:right w:val="single" w:sz="4" w:space="0" w:color="auto"/>
            </w:tcBorders>
          </w:tcPr>
          <w:p w14:paraId="2477D938" w14:textId="77777777" w:rsidR="000E6C0C" w:rsidRPr="006417AF" w:rsidRDefault="000E6C0C" w:rsidP="00A7010C">
            <w:pPr>
              <w:snapToGrid w:val="0"/>
              <w:spacing w:line="223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19C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677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013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AB</w:t>
            </w:r>
          </w:p>
        </w:tc>
      </w:tr>
      <w:tr w:rsidR="000E6C0C" w:rsidRPr="006417AF" w14:paraId="3CF3A33B" w14:textId="77777777" w:rsidTr="006D4B38">
        <w:tc>
          <w:tcPr>
            <w:tcW w:w="3993" w:type="pct"/>
            <w:tcBorders>
              <w:right w:val="single" w:sz="4" w:space="0" w:color="auto"/>
            </w:tcBorders>
          </w:tcPr>
          <w:p w14:paraId="472F3652" w14:textId="71E55D54" w:rsidR="000E6C0C" w:rsidRPr="006417AF" w:rsidRDefault="000E6C0C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Approval and Ratification of All Acts and Resolutions of the Board of Directors and the Management for the Period from </w:t>
            </w:r>
            <w:r w:rsidR="00870D24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1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4</w:t>
            </w:r>
            <w:r w:rsidR="00AC3D3A"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June 202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4</w:t>
            </w:r>
            <w:r w:rsidR="00D00820"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</w:t>
            </w: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to </w:t>
            </w:r>
            <w:r w:rsidR="00870D24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1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9</w:t>
            </w:r>
            <w:r w:rsidR="00D00820"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June</w:t>
            </w: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202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E7A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498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1E1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69C9D4A4" w14:textId="77777777" w:rsidR="00CA1F21" w:rsidRPr="006417AF" w:rsidRDefault="00CA1F21" w:rsidP="00A7010C">
      <w:pPr>
        <w:spacing w:line="223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3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0"/>
      </w:tblGrid>
      <w:tr w:rsidR="00AC6650" w:rsidRPr="006417AF" w14:paraId="7E2D5FEA" w14:textId="77777777" w:rsidTr="00AC6650">
        <w:tc>
          <w:tcPr>
            <w:tcW w:w="5000" w:type="pct"/>
          </w:tcPr>
          <w:p w14:paraId="7EEF78FB" w14:textId="64577485" w:rsidR="00AC6650" w:rsidRPr="006417AF" w:rsidRDefault="00AC6650" w:rsidP="00A7010C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Election of Members of the Board of Directors for 202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5</w:t>
            </w: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-202</w:t>
            </w:r>
            <w:r w:rsidR="00212480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6</w:t>
            </w:r>
          </w:p>
          <w:p w14:paraId="44013A7B" w14:textId="77777777" w:rsidR="00AC6650" w:rsidRPr="006417AF" w:rsidRDefault="00AC6650" w:rsidP="00A7010C">
            <w:pPr>
              <w:pStyle w:val="ListParagraph"/>
              <w:snapToGrid w:val="0"/>
              <w:spacing w:line="223" w:lineRule="auto"/>
              <w:ind w:right="514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2DC58F0B" w14:textId="77777777" w:rsidR="00AC6650" w:rsidRPr="006417AF" w:rsidRDefault="00AC6650" w:rsidP="00A7010C">
      <w:pPr>
        <w:snapToGrid w:val="0"/>
        <w:spacing w:line="223" w:lineRule="auto"/>
        <w:ind w:left="1440"/>
        <w:jc w:val="both"/>
        <w:rPr>
          <w:rFonts w:ascii="Arial" w:eastAsia="Times New Roman" w:hAnsi="Arial" w:cs="Arial"/>
          <w:sz w:val="21"/>
          <w:szCs w:val="21"/>
          <w:lang w:val="en-PH"/>
        </w:rPr>
      </w:pPr>
      <w:r w:rsidRPr="006417AF">
        <w:rPr>
          <w:rFonts w:ascii="Arial" w:eastAsia="Times New Roman" w:hAnsi="Arial" w:cs="Arial"/>
          <w:sz w:val="21"/>
          <w:szCs w:val="21"/>
          <w:lang w:val="en-PH"/>
        </w:rPr>
        <w:t xml:space="preserve">Kindly indicate the </w:t>
      </w:r>
      <w:r w:rsidRPr="006417AF">
        <w:rPr>
          <w:rFonts w:ascii="Arial" w:eastAsia="Times New Roman" w:hAnsi="Arial" w:cs="Arial"/>
          <w:b/>
          <w:bCs/>
          <w:sz w:val="21"/>
          <w:szCs w:val="21"/>
          <w:u w:val="single"/>
          <w:lang w:val="en-PH"/>
        </w:rPr>
        <w:t>number of shares</w:t>
      </w:r>
      <w:r w:rsidRPr="006417AF">
        <w:rPr>
          <w:rFonts w:ascii="Arial" w:eastAsia="Times New Roman" w:hAnsi="Arial" w:cs="Arial"/>
          <w:sz w:val="21"/>
          <w:szCs w:val="21"/>
          <w:lang w:val="en-PH"/>
        </w:rPr>
        <w:t xml:space="preserve"> to be voted for each nominee. The total no. of votes cast should not exceed the number of shares registered in your name multiplied by the number of available board seats (9).</w:t>
      </w:r>
    </w:p>
    <w:tbl>
      <w:tblPr>
        <w:tblStyle w:val="TableGrid"/>
        <w:tblW w:w="4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0"/>
        <w:gridCol w:w="714"/>
      </w:tblGrid>
      <w:tr w:rsidR="000159E6" w:rsidRPr="006417AF" w14:paraId="6C429CBA" w14:textId="77777777" w:rsidTr="008509BE">
        <w:tc>
          <w:tcPr>
            <w:tcW w:w="4613" w:type="pct"/>
          </w:tcPr>
          <w:p w14:paraId="0DB6FE90" w14:textId="77777777" w:rsidR="000159E6" w:rsidRPr="006417AF" w:rsidRDefault="000159E6" w:rsidP="00A7010C">
            <w:pPr>
              <w:pStyle w:val="ListParagraph"/>
              <w:snapToGrid w:val="0"/>
              <w:spacing w:line="223" w:lineRule="auto"/>
              <w:ind w:left="1417" w:right="51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672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A</w:t>
            </w:r>
          </w:p>
        </w:tc>
      </w:tr>
      <w:tr w:rsidR="000159E6" w:rsidRPr="006417AF" w14:paraId="0FD4C453" w14:textId="77777777" w:rsidTr="008509BE">
        <w:tc>
          <w:tcPr>
            <w:tcW w:w="4613" w:type="pct"/>
          </w:tcPr>
          <w:p w14:paraId="52837931" w14:textId="77777777" w:rsidR="000159E6" w:rsidRPr="006417AF" w:rsidRDefault="000159E6" w:rsidP="00A7010C">
            <w:pPr>
              <w:pStyle w:val="ListParagraph"/>
              <w:numPr>
                <w:ilvl w:val="0"/>
                <w:numId w:val="4"/>
              </w:numPr>
              <w:snapToGrid w:val="0"/>
              <w:spacing w:line="223" w:lineRule="auto"/>
              <w:ind w:left="2137" w:right="513" w:hanging="720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Vote equally for all nominees listed below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CC1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0159E6" w:rsidRPr="006417AF" w14:paraId="0E66AB43" w14:textId="77777777" w:rsidTr="008509BE">
        <w:tc>
          <w:tcPr>
            <w:tcW w:w="4613" w:type="pct"/>
          </w:tcPr>
          <w:p w14:paraId="6E31C209" w14:textId="77777777" w:rsidR="000159E6" w:rsidRPr="006417AF" w:rsidRDefault="000159E6" w:rsidP="00A7010C">
            <w:pPr>
              <w:pStyle w:val="ListParagraph"/>
              <w:snapToGrid w:val="0"/>
              <w:spacing w:line="223" w:lineRule="auto"/>
              <w:ind w:left="1417" w:right="51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9E3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B</w:t>
            </w:r>
          </w:p>
        </w:tc>
      </w:tr>
      <w:tr w:rsidR="000159E6" w:rsidRPr="006417AF" w14:paraId="5E144474" w14:textId="77777777" w:rsidTr="008509BE">
        <w:tc>
          <w:tcPr>
            <w:tcW w:w="4613" w:type="pct"/>
          </w:tcPr>
          <w:p w14:paraId="13C4D9BF" w14:textId="77777777" w:rsidR="000159E6" w:rsidRPr="006417AF" w:rsidRDefault="000159E6" w:rsidP="00A7010C">
            <w:pPr>
              <w:pStyle w:val="ListParagraph"/>
              <w:numPr>
                <w:ilvl w:val="0"/>
                <w:numId w:val="4"/>
              </w:numPr>
              <w:snapToGrid w:val="0"/>
              <w:spacing w:line="223" w:lineRule="auto"/>
              <w:ind w:left="2137" w:right="513" w:hanging="720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Withhold authority to vote for all nominees listed below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4E7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0159E6" w:rsidRPr="006417AF" w14:paraId="5A299EC1" w14:textId="77777777" w:rsidTr="000159E6">
        <w:tc>
          <w:tcPr>
            <w:tcW w:w="4613" w:type="pct"/>
          </w:tcPr>
          <w:p w14:paraId="03C24534" w14:textId="77777777" w:rsidR="000159E6" w:rsidRPr="006417AF" w:rsidRDefault="000159E6" w:rsidP="006417AF">
            <w:pPr>
              <w:snapToGrid w:val="0"/>
              <w:spacing w:line="223" w:lineRule="auto"/>
              <w:ind w:right="513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87" w:type="pct"/>
          </w:tcPr>
          <w:p w14:paraId="4EE59FA0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0159E6" w:rsidRPr="006417AF" w14:paraId="6F83BB82" w14:textId="77777777" w:rsidTr="000159E6">
        <w:tc>
          <w:tcPr>
            <w:tcW w:w="4613" w:type="pct"/>
          </w:tcPr>
          <w:p w14:paraId="09BC45F5" w14:textId="7E058011" w:rsidR="000159E6" w:rsidRPr="006417AF" w:rsidRDefault="000159E6" w:rsidP="00A7010C">
            <w:pPr>
              <w:pStyle w:val="ListParagraph"/>
              <w:numPr>
                <w:ilvl w:val="0"/>
                <w:numId w:val="4"/>
              </w:numPr>
              <w:snapToGrid w:val="0"/>
              <w:spacing w:line="223" w:lineRule="auto"/>
              <w:ind w:left="2137" w:right="513" w:hanging="720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Distribute or cumulate my shares to the nominee/s, as</w:t>
            </w:r>
            <w:r w:rsidR="00906316"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</w:t>
            </w: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follows:</w:t>
            </w:r>
          </w:p>
        </w:tc>
        <w:tc>
          <w:tcPr>
            <w:tcW w:w="387" w:type="pct"/>
          </w:tcPr>
          <w:p w14:paraId="16D47470" w14:textId="77777777" w:rsidR="000159E6" w:rsidRPr="006417AF" w:rsidRDefault="000159E6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2BBD6DBA" w14:textId="77777777" w:rsidR="00AC6650" w:rsidRPr="006417AF" w:rsidRDefault="00AC6650" w:rsidP="00A7010C">
      <w:pPr>
        <w:snapToGrid w:val="0"/>
        <w:spacing w:line="223" w:lineRule="auto"/>
        <w:jc w:val="both"/>
        <w:rPr>
          <w:rFonts w:ascii="Arial" w:eastAsia="Times New Roman" w:hAnsi="Arial" w:cs="Arial"/>
          <w:sz w:val="21"/>
          <w:szCs w:val="21"/>
          <w:lang w:val="en-P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145"/>
      </w:tblGrid>
      <w:tr w:rsidR="00AC6650" w:rsidRPr="006417AF" w14:paraId="077BC8F2" w14:textId="77777777" w:rsidTr="00B6134E">
        <w:trPr>
          <w:jc w:val="center"/>
        </w:trPr>
        <w:tc>
          <w:tcPr>
            <w:tcW w:w="5850" w:type="dxa"/>
          </w:tcPr>
          <w:p w14:paraId="1D274A05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  <w:t>Independent Directors</w:t>
            </w:r>
          </w:p>
          <w:p w14:paraId="074F664E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</w:p>
        </w:tc>
        <w:tc>
          <w:tcPr>
            <w:tcW w:w="3145" w:type="dxa"/>
          </w:tcPr>
          <w:p w14:paraId="0C147291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  <w:t>No. of Votes/Shares</w:t>
            </w:r>
          </w:p>
        </w:tc>
      </w:tr>
      <w:tr w:rsidR="00AC6650" w:rsidRPr="006417AF" w14:paraId="1B185334" w14:textId="77777777" w:rsidTr="00B6134E">
        <w:trPr>
          <w:jc w:val="center"/>
        </w:trPr>
        <w:tc>
          <w:tcPr>
            <w:tcW w:w="5850" w:type="dxa"/>
          </w:tcPr>
          <w:p w14:paraId="32D89C18" w14:textId="77777777" w:rsidR="00AC6650" w:rsidRPr="006417AF" w:rsidRDefault="00992DFA" w:rsidP="00A7010C">
            <w:pPr>
              <w:pStyle w:val="ListParagraph"/>
              <w:numPr>
                <w:ilvl w:val="0"/>
                <w:numId w:val="8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Renato C. Francisco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3AE916B1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7BDED236" w14:textId="77777777" w:rsidTr="00B6134E">
        <w:trPr>
          <w:jc w:val="center"/>
        </w:trPr>
        <w:tc>
          <w:tcPr>
            <w:tcW w:w="5850" w:type="dxa"/>
          </w:tcPr>
          <w:p w14:paraId="0F3CAFA3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262AA71B" w14:textId="77777777" w:rsidR="00AC6650" w:rsidRPr="006417AF" w:rsidRDefault="00992DFA" w:rsidP="00A7010C">
            <w:pPr>
              <w:pStyle w:val="ListParagraph"/>
              <w:numPr>
                <w:ilvl w:val="0"/>
                <w:numId w:val="8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Danilo A. Antonio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4D5974B3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2E3363FE" w14:textId="77777777" w:rsidR="00AC6650" w:rsidRPr="006417AF" w:rsidRDefault="00AC6650" w:rsidP="00A7010C">
      <w:pPr>
        <w:spacing w:line="223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145"/>
      </w:tblGrid>
      <w:tr w:rsidR="00AC6650" w:rsidRPr="006417AF" w14:paraId="181B0ED9" w14:textId="77777777" w:rsidTr="00B6134E">
        <w:trPr>
          <w:jc w:val="center"/>
        </w:trPr>
        <w:tc>
          <w:tcPr>
            <w:tcW w:w="5850" w:type="dxa"/>
          </w:tcPr>
          <w:p w14:paraId="048FE337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  <w:t>Regular Directors</w:t>
            </w:r>
          </w:p>
          <w:p w14:paraId="1F0C6397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</w:p>
        </w:tc>
        <w:tc>
          <w:tcPr>
            <w:tcW w:w="3145" w:type="dxa"/>
          </w:tcPr>
          <w:p w14:paraId="39554A95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PH"/>
              </w:rPr>
              <w:t>No. of Votes/Shares</w:t>
            </w:r>
          </w:p>
        </w:tc>
      </w:tr>
      <w:tr w:rsidR="00AC6650" w:rsidRPr="006417AF" w14:paraId="0B1D9868" w14:textId="77777777" w:rsidTr="00B6134E">
        <w:trPr>
          <w:jc w:val="center"/>
        </w:trPr>
        <w:tc>
          <w:tcPr>
            <w:tcW w:w="5850" w:type="dxa"/>
          </w:tcPr>
          <w:p w14:paraId="611550B4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Vicente R. Santos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09C5FA3C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7C2AE2E6" w14:textId="77777777" w:rsidTr="00B6134E">
        <w:trPr>
          <w:jc w:val="center"/>
        </w:trPr>
        <w:tc>
          <w:tcPr>
            <w:tcW w:w="5850" w:type="dxa"/>
          </w:tcPr>
          <w:p w14:paraId="096C81A3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22B5F201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Exequiel D. Robles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3911D526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4608866F" w14:textId="77777777" w:rsidTr="00B6134E">
        <w:trPr>
          <w:jc w:val="center"/>
        </w:trPr>
        <w:tc>
          <w:tcPr>
            <w:tcW w:w="5850" w:type="dxa"/>
          </w:tcPr>
          <w:p w14:paraId="144F986E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4C9765A3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Antonio D. Robles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67230876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1DE51E7A" w14:textId="77777777" w:rsidTr="00B6134E">
        <w:trPr>
          <w:jc w:val="center"/>
        </w:trPr>
        <w:tc>
          <w:tcPr>
            <w:tcW w:w="5850" w:type="dxa"/>
          </w:tcPr>
          <w:p w14:paraId="501A3BEC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1979A048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Aurora D. Robles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6A06B1EF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4B9E8F7F" w14:textId="77777777" w:rsidTr="00B6134E">
        <w:trPr>
          <w:jc w:val="center"/>
        </w:trPr>
        <w:tc>
          <w:tcPr>
            <w:tcW w:w="5850" w:type="dxa"/>
          </w:tcPr>
          <w:p w14:paraId="79CF0370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15C3C6B8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Mariza Santos-Tan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12AB2B08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307B3485" w14:textId="77777777" w:rsidTr="00B6134E">
        <w:trPr>
          <w:jc w:val="center"/>
        </w:trPr>
        <w:tc>
          <w:tcPr>
            <w:tcW w:w="5850" w:type="dxa"/>
          </w:tcPr>
          <w:p w14:paraId="1CF3E0D1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5304780F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Orestes R. Santos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6D7EB1E3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  <w:tr w:rsidR="00AC6650" w:rsidRPr="006417AF" w14:paraId="59EF31AB" w14:textId="77777777" w:rsidTr="00B6134E">
        <w:trPr>
          <w:jc w:val="center"/>
        </w:trPr>
        <w:tc>
          <w:tcPr>
            <w:tcW w:w="5850" w:type="dxa"/>
          </w:tcPr>
          <w:p w14:paraId="019AB141" w14:textId="77777777" w:rsidR="00AC6650" w:rsidRPr="006417AF" w:rsidRDefault="00AC6650" w:rsidP="00A7010C">
            <w:pPr>
              <w:pStyle w:val="ListParagraph"/>
              <w:spacing w:line="223" w:lineRule="auto"/>
              <w:ind w:left="1417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268EC369" w14:textId="77777777" w:rsidR="00AC6650" w:rsidRPr="006417AF" w:rsidRDefault="00AC6650" w:rsidP="00A7010C">
            <w:pPr>
              <w:pStyle w:val="ListParagraph"/>
              <w:numPr>
                <w:ilvl w:val="0"/>
                <w:numId w:val="10"/>
              </w:numPr>
              <w:spacing w:line="223" w:lineRule="auto"/>
              <w:ind w:left="1417" w:hanging="63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417AF">
              <w:rPr>
                <w:rFonts w:ascii="Arial" w:hAnsi="Arial" w:cs="Arial"/>
                <w:sz w:val="21"/>
                <w:szCs w:val="21"/>
              </w:rPr>
              <w:t>Simeon S. Cua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14:paraId="4DEB60D9" w14:textId="77777777" w:rsidR="00AC6650" w:rsidRPr="006417AF" w:rsidRDefault="00AC6650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4851648E" w14:textId="77777777" w:rsidR="00CA1F21" w:rsidRPr="006417AF" w:rsidRDefault="00CA1F21" w:rsidP="00A7010C">
      <w:pPr>
        <w:spacing w:line="223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  <w:gridCol w:w="716"/>
        <w:gridCol w:w="716"/>
        <w:gridCol w:w="712"/>
      </w:tblGrid>
      <w:tr w:rsidR="000E6C0C" w:rsidRPr="006417AF" w14:paraId="6B3B580A" w14:textId="77777777" w:rsidTr="005365B1">
        <w:tc>
          <w:tcPr>
            <w:tcW w:w="3994" w:type="pct"/>
            <w:tcBorders>
              <w:right w:val="single" w:sz="4" w:space="0" w:color="auto"/>
            </w:tcBorders>
          </w:tcPr>
          <w:p w14:paraId="5D978703" w14:textId="77777777" w:rsidR="000E6C0C" w:rsidRPr="006417AF" w:rsidRDefault="000E6C0C" w:rsidP="00A7010C">
            <w:pPr>
              <w:pStyle w:val="ListParagraph"/>
              <w:snapToGrid w:val="0"/>
              <w:spacing w:line="223" w:lineRule="auto"/>
              <w:ind w:right="514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B6A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581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850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AB</w:t>
            </w:r>
          </w:p>
        </w:tc>
      </w:tr>
      <w:tr w:rsidR="000E6C0C" w:rsidRPr="006417AF" w14:paraId="79F38771" w14:textId="77777777" w:rsidTr="005365B1">
        <w:tc>
          <w:tcPr>
            <w:tcW w:w="3994" w:type="pct"/>
            <w:tcBorders>
              <w:right w:val="single" w:sz="4" w:space="0" w:color="auto"/>
            </w:tcBorders>
          </w:tcPr>
          <w:p w14:paraId="5EAD75CF" w14:textId="484B5712" w:rsidR="000E6C0C" w:rsidRPr="006417AF" w:rsidRDefault="000E6C0C" w:rsidP="00151250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  <w:r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Appointment of External Auditor</w:t>
            </w:r>
            <w:r w:rsidR="00906316" w:rsidRPr="006417AF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</w:t>
            </w:r>
            <w:r w:rsidR="00471247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– </w:t>
            </w:r>
            <w:proofErr w:type="spellStart"/>
            <w:r w:rsidR="00471247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Sycip</w:t>
            </w:r>
            <w:proofErr w:type="spellEnd"/>
            <w:r w:rsidR="00471247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Gorres </w:t>
            </w:r>
            <w:proofErr w:type="spellStart"/>
            <w:r w:rsidR="00471247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>Velayo</w:t>
            </w:r>
            <w:proofErr w:type="spellEnd"/>
            <w:r w:rsidR="00471247">
              <w:rPr>
                <w:rFonts w:ascii="Arial" w:eastAsia="Times New Roman" w:hAnsi="Arial" w:cs="Arial"/>
                <w:sz w:val="21"/>
                <w:szCs w:val="21"/>
                <w:lang w:val="en-PH"/>
              </w:rPr>
              <w:t xml:space="preserve"> &amp; Co.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1E8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6DA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4F" w14:textId="77777777" w:rsidR="000E6C0C" w:rsidRPr="006417A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PH"/>
              </w:rPr>
            </w:pPr>
          </w:p>
        </w:tc>
      </w:tr>
    </w:tbl>
    <w:p w14:paraId="0E9FFFA7" w14:textId="77777777" w:rsidR="003C2BC5" w:rsidRPr="006417AF" w:rsidRDefault="003C2BC5" w:rsidP="00A7010C">
      <w:pPr>
        <w:pBdr>
          <w:bottom w:val="single" w:sz="6" w:space="1" w:color="auto"/>
        </w:pBdr>
        <w:snapToGrid w:val="0"/>
        <w:spacing w:line="223" w:lineRule="auto"/>
        <w:jc w:val="both"/>
        <w:rPr>
          <w:rFonts w:ascii="Arial" w:eastAsia="Times New Roman" w:hAnsi="Arial" w:cs="Arial"/>
          <w:sz w:val="21"/>
          <w:szCs w:val="21"/>
          <w:lang w:val="en-P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78"/>
        <w:gridCol w:w="3865"/>
      </w:tblGrid>
      <w:tr w:rsidR="000E6C0C" w:rsidRPr="006417AF" w14:paraId="5FD2E7AF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6C81AEE8" w14:textId="77777777" w:rsidR="000E6C0C" w:rsidRPr="006417AF" w:rsidRDefault="000E6C0C" w:rsidP="00A7010C">
            <w:pPr>
              <w:spacing w:line="223" w:lineRule="auto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Signature</w:t>
            </w:r>
          </w:p>
        </w:tc>
        <w:tc>
          <w:tcPr>
            <w:tcW w:w="278" w:type="dxa"/>
            <w:vAlign w:val="center"/>
          </w:tcPr>
          <w:p w14:paraId="461FDF5C" w14:textId="77777777" w:rsidR="000E6C0C" w:rsidRPr="006417AF" w:rsidRDefault="000E6C0C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: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4FC8A79C" w14:textId="77777777" w:rsidR="000E6C0C" w:rsidRPr="006417AF" w:rsidRDefault="000E6C0C" w:rsidP="00A7010C">
            <w:pPr>
              <w:spacing w:line="223" w:lineRule="auto"/>
              <w:jc w:val="both"/>
              <w:rPr>
                <w:rFonts w:ascii="Arial" w:eastAsia="MS Mincho" w:hAnsi="Arial" w:cs="Arial"/>
                <w:sz w:val="21"/>
                <w:szCs w:val="21"/>
              </w:rPr>
            </w:pPr>
          </w:p>
        </w:tc>
      </w:tr>
      <w:tr w:rsidR="006D4B38" w:rsidRPr="006417AF" w14:paraId="2FF1C959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390F0083" w14:textId="77777777" w:rsidR="006D4B38" w:rsidRPr="006417AF" w:rsidRDefault="006D4B38" w:rsidP="00A7010C">
            <w:pPr>
              <w:spacing w:line="223" w:lineRule="auto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Printed Name of Signatory</w:t>
            </w:r>
            <w:r w:rsidR="00F41FD6" w:rsidRPr="006417AF">
              <w:rPr>
                <w:rFonts w:ascii="Arial" w:eastAsia="MS Mincho" w:hAnsi="Arial" w:cs="Arial"/>
                <w:sz w:val="21"/>
                <w:szCs w:val="21"/>
              </w:rPr>
              <w:t xml:space="preserve"> /</w:t>
            </w:r>
            <w:r w:rsidRPr="006417AF">
              <w:rPr>
                <w:rFonts w:ascii="Arial" w:eastAsia="MS Mincho" w:hAnsi="Arial" w:cs="Arial"/>
                <w:sz w:val="21"/>
                <w:szCs w:val="21"/>
              </w:rPr>
              <w:t xml:space="preserve"> Stockholder</w:t>
            </w:r>
          </w:p>
        </w:tc>
        <w:tc>
          <w:tcPr>
            <w:tcW w:w="278" w:type="dxa"/>
            <w:vAlign w:val="center"/>
          </w:tcPr>
          <w:p w14:paraId="0F937690" w14:textId="77777777" w:rsidR="006D4B38" w:rsidRPr="006417AF" w:rsidRDefault="006D4B38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2738250A" w14:textId="77777777" w:rsidR="006D4B38" w:rsidRPr="006417AF" w:rsidRDefault="006D4B38" w:rsidP="00A7010C">
            <w:pPr>
              <w:spacing w:line="223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0E6C0C" w:rsidRPr="006417AF" w14:paraId="0D64AC07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69C63791" w14:textId="77777777" w:rsidR="000E6C0C" w:rsidRPr="006417AF" w:rsidRDefault="000E6C0C" w:rsidP="00A7010C">
            <w:pPr>
              <w:spacing w:line="223" w:lineRule="auto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Position of Signatory</w:t>
            </w:r>
          </w:p>
        </w:tc>
        <w:tc>
          <w:tcPr>
            <w:tcW w:w="278" w:type="dxa"/>
            <w:vAlign w:val="center"/>
          </w:tcPr>
          <w:p w14:paraId="744EA684" w14:textId="77777777" w:rsidR="000E6C0C" w:rsidRPr="006417AF" w:rsidRDefault="000E6C0C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04ED" w14:textId="77777777" w:rsidR="000E6C0C" w:rsidRPr="006417AF" w:rsidRDefault="000E6C0C" w:rsidP="00A7010C">
            <w:pPr>
              <w:spacing w:line="223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0159E6" w:rsidRPr="006417AF" w14:paraId="3C3192ED" w14:textId="77777777" w:rsidTr="008509BE">
        <w:trPr>
          <w:trHeight w:val="432"/>
          <w:jc w:val="center"/>
        </w:trPr>
        <w:tc>
          <w:tcPr>
            <w:tcW w:w="3507" w:type="dxa"/>
            <w:vAlign w:val="center"/>
          </w:tcPr>
          <w:p w14:paraId="6A28374C" w14:textId="77777777" w:rsidR="000159E6" w:rsidRPr="006417AF" w:rsidRDefault="000159E6" w:rsidP="00A7010C">
            <w:pPr>
              <w:spacing w:line="223" w:lineRule="auto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Date</w:t>
            </w:r>
          </w:p>
        </w:tc>
        <w:tc>
          <w:tcPr>
            <w:tcW w:w="278" w:type="dxa"/>
            <w:vAlign w:val="center"/>
          </w:tcPr>
          <w:p w14:paraId="23DE45A3" w14:textId="77777777" w:rsidR="000159E6" w:rsidRPr="006417AF" w:rsidRDefault="000159E6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1"/>
                <w:szCs w:val="21"/>
              </w:rPr>
            </w:pPr>
            <w:r w:rsidRPr="006417AF">
              <w:rPr>
                <w:rFonts w:ascii="Arial" w:eastAsia="MS Mincho" w:hAnsi="Arial" w:cs="Arial"/>
                <w:sz w:val="21"/>
                <w:szCs w:val="21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4EB1" w14:textId="77777777" w:rsidR="000159E6" w:rsidRPr="006417AF" w:rsidRDefault="000159E6" w:rsidP="00A7010C">
            <w:pPr>
              <w:spacing w:line="223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</w:tbl>
    <w:p w14:paraId="54DE5188" w14:textId="77777777" w:rsidR="00F41FD6" w:rsidRPr="006417AF" w:rsidRDefault="00F41FD6" w:rsidP="006417AF">
      <w:pPr>
        <w:snapToGrid w:val="0"/>
        <w:spacing w:line="223" w:lineRule="auto"/>
        <w:jc w:val="both"/>
        <w:rPr>
          <w:rFonts w:ascii="Arial" w:eastAsia="Times New Roman" w:hAnsi="Arial" w:cs="Arial"/>
          <w:sz w:val="21"/>
          <w:szCs w:val="21"/>
          <w:lang w:val="en-PH"/>
        </w:rPr>
      </w:pPr>
    </w:p>
    <w:sectPr w:rsidR="00F41FD6" w:rsidRPr="006417AF" w:rsidSect="00F31ED2">
      <w:footerReference w:type="default" r:id="rId9"/>
      <w:pgSz w:w="11907" w:h="16839" w:code="9"/>
      <w:pgMar w:top="720" w:right="74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F6FF" w14:textId="77777777" w:rsidR="007B533C" w:rsidRDefault="007B533C" w:rsidP="006D4B38">
      <w:r>
        <w:separator/>
      </w:r>
    </w:p>
  </w:endnote>
  <w:endnote w:type="continuationSeparator" w:id="0">
    <w:p w14:paraId="1F813426" w14:textId="77777777" w:rsidR="007B533C" w:rsidRDefault="007B533C" w:rsidP="006D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4307" w14:textId="77777777" w:rsidR="006D4B38" w:rsidRPr="00081D21" w:rsidRDefault="006D4B38">
    <w:pPr>
      <w:pStyle w:val="Footer"/>
      <w:rPr>
        <w:rFonts w:ascii="Arial" w:hAnsi="Arial" w:cs="Arial"/>
        <w:sz w:val="12"/>
        <w:szCs w:val="12"/>
      </w:rPr>
    </w:pPr>
    <w:r w:rsidRPr="00081D21">
      <w:rPr>
        <w:rFonts w:ascii="Arial" w:hAnsi="Arial" w:cs="Arial"/>
        <w:sz w:val="12"/>
        <w:szCs w:val="12"/>
      </w:rPr>
      <w:t xml:space="preserve">* </w:t>
    </w:r>
    <w:r w:rsidR="00081D21" w:rsidRPr="00081D21">
      <w:rPr>
        <w:rFonts w:ascii="Arial" w:hAnsi="Arial" w:cs="Arial"/>
        <w:sz w:val="12"/>
        <w:szCs w:val="12"/>
      </w:rPr>
      <w:t xml:space="preserve">Legend: </w:t>
    </w:r>
    <w:r w:rsidRPr="00081D21">
      <w:rPr>
        <w:rFonts w:ascii="Arial" w:hAnsi="Arial" w:cs="Arial"/>
        <w:sz w:val="12"/>
        <w:szCs w:val="12"/>
      </w:rPr>
      <w:t>Y – Yes; N – No; AB - Abstain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2971" w14:textId="77777777" w:rsidR="007B533C" w:rsidRDefault="007B533C" w:rsidP="006D4B38">
      <w:r>
        <w:separator/>
      </w:r>
    </w:p>
  </w:footnote>
  <w:footnote w:type="continuationSeparator" w:id="0">
    <w:p w14:paraId="35802CD7" w14:textId="77777777" w:rsidR="007B533C" w:rsidRDefault="007B533C" w:rsidP="006D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61A"/>
    <w:multiLevelType w:val="hybridMultilevel"/>
    <w:tmpl w:val="8B1E7F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EEB46">
      <w:start w:val="1"/>
      <w:numFmt w:val="lowerLetter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A124B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701C"/>
    <w:multiLevelType w:val="multilevel"/>
    <w:tmpl w:val="6AB8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F4965"/>
    <w:multiLevelType w:val="multilevel"/>
    <w:tmpl w:val="D19C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03DD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6EED"/>
    <w:multiLevelType w:val="multilevel"/>
    <w:tmpl w:val="A9DE5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E41C9"/>
    <w:multiLevelType w:val="hybridMultilevel"/>
    <w:tmpl w:val="3F8655A6"/>
    <w:lvl w:ilvl="0" w:tplc="04090015">
      <w:start w:val="1"/>
      <w:numFmt w:val="upperLetter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56E83983"/>
    <w:multiLevelType w:val="hybridMultilevel"/>
    <w:tmpl w:val="00B2E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7BE4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6341"/>
    <w:multiLevelType w:val="hybridMultilevel"/>
    <w:tmpl w:val="62026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5EEB46">
      <w:start w:val="1"/>
      <w:numFmt w:val="lowerLetter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92056"/>
    <w:multiLevelType w:val="hybridMultilevel"/>
    <w:tmpl w:val="435222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1E57"/>
    <w:multiLevelType w:val="hybridMultilevel"/>
    <w:tmpl w:val="435222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94893">
    <w:abstractNumId w:val="3"/>
  </w:num>
  <w:num w:numId="2" w16cid:durableId="1796211289">
    <w:abstractNumId w:val="2"/>
  </w:num>
  <w:num w:numId="3" w16cid:durableId="1927105029">
    <w:abstractNumId w:val="5"/>
  </w:num>
  <w:num w:numId="4" w16cid:durableId="1928035935">
    <w:abstractNumId w:val="6"/>
  </w:num>
  <w:num w:numId="5" w16cid:durableId="581138121">
    <w:abstractNumId w:val="7"/>
  </w:num>
  <w:num w:numId="6" w16cid:durableId="1512064999">
    <w:abstractNumId w:val="9"/>
  </w:num>
  <w:num w:numId="7" w16cid:durableId="624041254">
    <w:abstractNumId w:val="11"/>
  </w:num>
  <w:num w:numId="8" w16cid:durableId="863908831">
    <w:abstractNumId w:val="1"/>
  </w:num>
  <w:num w:numId="9" w16cid:durableId="1594246602">
    <w:abstractNumId w:val="0"/>
  </w:num>
  <w:num w:numId="10" w16cid:durableId="233321562">
    <w:abstractNumId w:val="4"/>
  </w:num>
  <w:num w:numId="11" w16cid:durableId="910966169">
    <w:abstractNumId w:val="8"/>
  </w:num>
  <w:num w:numId="12" w16cid:durableId="1308392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282"/>
    <w:rsid w:val="00002439"/>
    <w:rsid w:val="000159E6"/>
    <w:rsid w:val="00062792"/>
    <w:rsid w:val="00081D21"/>
    <w:rsid w:val="000C2B9E"/>
    <w:rsid w:val="000C4D00"/>
    <w:rsid w:val="000C7970"/>
    <w:rsid w:val="000D3306"/>
    <w:rsid w:val="000E6C0C"/>
    <w:rsid w:val="000F3FB4"/>
    <w:rsid w:val="00151250"/>
    <w:rsid w:val="00203F75"/>
    <w:rsid w:val="00212480"/>
    <w:rsid w:val="00247114"/>
    <w:rsid w:val="0027046A"/>
    <w:rsid w:val="002F78A3"/>
    <w:rsid w:val="00312FA8"/>
    <w:rsid w:val="00324FAA"/>
    <w:rsid w:val="0037092A"/>
    <w:rsid w:val="003A32B6"/>
    <w:rsid w:val="003B0997"/>
    <w:rsid w:val="003C2BC5"/>
    <w:rsid w:val="00402F55"/>
    <w:rsid w:val="00403067"/>
    <w:rsid w:val="004548B9"/>
    <w:rsid w:val="00471247"/>
    <w:rsid w:val="004828B1"/>
    <w:rsid w:val="0049750D"/>
    <w:rsid w:val="004A2E1B"/>
    <w:rsid w:val="004B4E6A"/>
    <w:rsid w:val="004E16FF"/>
    <w:rsid w:val="005365B1"/>
    <w:rsid w:val="00552AC9"/>
    <w:rsid w:val="006417AF"/>
    <w:rsid w:val="006628FD"/>
    <w:rsid w:val="00674259"/>
    <w:rsid w:val="006D4B38"/>
    <w:rsid w:val="00710F18"/>
    <w:rsid w:val="00773540"/>
    <w:rsid w:val="007B533C"/>
    <w:rsid w:val="00827FBC"/>
    <w:rsid w:val="00870D24"/>
    <w:rsid w:val="008D2FC5"/>
    <w:rsid w:val="008F4374"/>
    <w:rsid w:val="00906316"/>
    <w:rsid w:val="00952418"/>
    <w:rsid w:val="00992DFA"/>
    <w:rsid w:val="00A7010C"/>
    <w:rsid w:val="00A81693"/>
    <w:rsid w:val="00AC3D3A"/>
    <w:rsid w:val="00AC6650"/>
    <w:rsid w:val="00B03569"/>
    <w:rsid w:val="00B83373"/>
    <w:rsid w:val="00BB2357"/>
    <w:rsid w:val="00BB2CEF"/>
    <w:rsid w:val="00BB5282"/>
    <w:rsid w:val="00BE070F"/>
    <w:rsid w:val="00C167F3"/>
    <w:rsid w:val="00C63D8C"/>
    <w:rsid w:val="00CA1F21"/>
    <w:rsid w:val="00CF7906"/>
    <w:rsid w:val="00D00820"/>
    <w:rsid w:val="00D25791"/>
    <w:rsid w:val="00D651BE"/>
    <w:rsid w:val="00D669D9"/>
    <w:rsid w:val="00D807F3"/>
    <w:rsid w:val="00DE170D"/>
    <w:rsid w:val="00DE482E"/>
    <w:rsid w:val="00E416EB"/>
    <w:rsid w:val="00E71833"/>
    <w:rsid w:val="00E72250"/>
    <w:rsid w:val="00E77BC1"/>
    <w:rsid w:val="00EA476B"/>
    <w:rsid w:val="00EC7B53"/>
    <w:rsid w:val="00EE23AF"/>
    <w:rsid w:val="00EF6CA7"/>
    <w:rsid w:val="00F31ED2"/>
    <w:rsid w:val="00F41FD6"/>
    <w:rsid w:val="00FB066B"/>
    <w:rsid w:val="00FC27F5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682A0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2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paragraph" w:styleId="PlainText">
    <w:name w:val="Plain Text"/>
    <w:basedOn w:val="Normal"/>
    <w:link w:val="PlainTextChar"/>
    <w:rsid w:val="00BB528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B528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F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F21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0E6C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38"/>
  </w:style>
  <w:style w:type="paragraph" w:styleId="Footer">
    <w:name w:val="footer"/>
    <w:basedOn w:val="Normal"/>
    <w:link w:val="FooterChar"/>
    <w:uiPriority w:val="99"/>
    <w:unhideWhenUsed/>
    <w:rsid w:val="006D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38"/>
  </w:style>
  <w:style w:type="character" w:styleId="CommentReference">
    <w:name w:val="annotation reference"/>
    <w:basedOn w:val="DefaultParagraphFont"/>
    <w:uiPriority w:val="99"/>
    <w:semiHidden/>
    <w:unhideWhenUsed/>
    <w:rsid w:val="00BB2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5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5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4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3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3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ASHMVoting@stalucialand.com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640C5-7B98-44F9-A479-FFA78FEA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Cruz Marcelo &amp; Tenefrancia</cp:lastModifiedBy>
  <cp:revision>12</cp:revision>
  <dcterms:created xsi:type="dcterms:W3CDTF">2023-04-21T12:50:00Z</dcterms:created>
  <dcterms:modified xsi:type="dcterms:W3CDTF">2025-04-22T07:45:00Z</dcterms:modified>
</cp:coreProperties>
</file>